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55"/>
          <w:szCs w:val="55"/>
          <w:lang w:val="en-US" w:eastAsia="zh-CN" w:bidi="ar"/>
        </w:rPr>
        <w:t>医学院讲座流程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宋体" w:cs="Calibri"/>
          <w:color w:val="000000"/>
          <w:kern w:val="0"/>
          <w:sz w:val="43"/>
          <w:szCs w:val="43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、请先确定邀请人可以讲座时间，将讲座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人进校信息及国务院防疫行程卡、粤康码、14天内有外出史需要提供48小时内核酸证明 （如有车辆进入，车牌号也请一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并 报 备 ） 收 集 邮 件 发 邱 晓 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5B9BD5"/>
          <w:kern w:val="0"/>
          <w:sz w:val="43"/>
          <w:szCs w:val="43"/>
          <w:lang w:val="en-US" w:eastAsia="zh-CN" w:bidi="ar"/>
        </w:rPr>
        <w:t xml:space="preserve">qiuxh@sustech.edu.cn 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老师，抄送蔡国老师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5B9BD5"/>
          <w:kern w:val="0"/>
          <w:sz w:val="43"/>
          <w:szCs w:val="43"/>
          <w:lang w:val="en-US" w:eastAsia="zh-CN" w:bidi="ar"/>
        </w:rPr>
        <w:t xml:space="preserve">caig@sustech.edu.cn </w:t>
      </w:r>
      <w:r>
        <w:rPr>
          <w:rFonts w:hint="eastAsia" w:ascii="Calibri" w:hAnsi="Calibri" w:eastAsia="宋体" w:cs="Calibri"/>
          <w:color w:val="5B9BD5"/>
          <w:kern w:val="0"/>
          <w:sz w:val="43"/>
          <w:szCs w:val="43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>王申武老师</w:t>
      </w:r>
      <w:r>
        <w:rPr>
          <w:rFonts w:hint="default" w:ascii="Calibri" w:hAnsi="Calibri" w:eastAsia="宋体" w:cs="Calibri"/>
          <w:color w:val="5B9BD5"/>
          <w:kern w:val="0"/>
          <w:sz w:val="43"/>
          <w:szCs w:val="43"/>
          <w:lang w:val="en-US" w:eastAsia="zh-CN" w:bidi="ar"/>
        </w:rPr>
        <w:t>wangsw@sustech.edu.cn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>及相关领导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（分管领导或课题组 </w:t>
      </w:r>
      <w:r>
        <w:rPr>
          <w:rFonts w:hint="default" w:ascii="Calibri" w:hAnsi="Calibri" w:eastAsia="宋体" w:cs="Calibri"/>
          <w:color w:val="000000"/>
          <w:kern w:val="0"/>
          <w:sz w:val="43"/>
          <w:szCs w:val="43"/>
          <w:lang w:val="en-US" w:eastAsia="zh-CN" w:bidi="ar"/>
        </w:rPr>
        <w:t>PI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）。防疫要求如有变化请随时咨询蔡国老师。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43"/>
          <w:szCs w:val="43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、医学院教授系列讲座请使用白色底板海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报模版（附件 </w:t>
      </w:r>
      <w:r>
        <w:rPr>
          <w:rFonts w:hint="default" w:ascii="Calibri" w:hAnsi="Calibri" w:eastAsia="宋体" w:cs="Calibri"/>
          <w:color w:val="000000"/>
          <w:kern w:val="0"/>
          <w:sz w:val="43"/>
          <w:szCs w:val="43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）、医学院大讲堂外请教授请使用绿色底板海报模版（附件 </w:t>
      </w:r>
      <w:r>
        <w:rPr>
          <w:rFonts w:hint="default" w:ascii="Calibri" w:hAnsi="Calibri" w:eastAsia="宋体" w:cs="Calibri"/>
          <w:color w:val="000000"/>
          <w:kern w:val="0"/>
          <w:sz w:val="43"/>
          <w:szCs w:val="43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），学院秘书负责院级讲座、系秘书负责系内讲座海报审核、制作工作。海报制作好后，发全校讲座通知邮件模版请见附件（附件 </w:t>
      </w:r>
      <w:r>
        <w:rPr>
          <w:rFonts w:hint="default" w:ascii="Calibri" w:hAnsi="Calibri" w:eastAsia="宋体" w:cs="Calibri"/>
          <w:color w:val="000000"/>
          <w:kern w:val="0"/>
          <w:sz w:val="43"/>
          <w:szCs w:val="43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），审核无误后海报和宣传通知请一并发医学院公邮 </w:t>
      </w:r>
      <w:r>
        <w:rPr>
          <w:rFonts w:hint="default" w:ascii="Calibri" w:hAnsi="Calibri" w:eastAsia="宋体" w:cs="Calibri"/>
          <w:color w:val="5B9BD5"/>
          <w:kern w:val="0"/>
          <w:sz w:val="43"/>
          <w:szCs w:val="43"/>
          <w:lang w:val="en-US" w:eastAsia="zh-CN" w:bidi="ar"/>
        </w:rPr>
        <w:t xml:space="preserve">med@sustech.edu.cn 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及 伍 渊 老 师 邮 箱 </w:t>
      </w:r>
      <w:r>
        <w:rPr>
          <w:rFonts w:hint="default" w:ascii="Calibri" w:hAnsi="Calibri" w:eastAsia="宋体" w:cs="Calibri"/>
          <w:color w:val="5B9BD5"/>
          <w:kern w:val="0"/>
          <w:sz w:val="43"/>
          <w:szCs w:val="43"/>
          <w:lang w:val="en-US" w:eastAsia="zh-CN" w:bidi="ar"/>
        </w:rPr>
        <w:t>wuy3@sustech.edu.cn</w:t>
      </w:r>
      <w:r>
        <w:rPr>
          <w:rFonts w:hint="eastAsia" w:ascii="宋体" w:hAnsi="宋体" w:eastAsia="宋体" w:cs="宋体"/>
          <w:color w:val="5B9BD5"/>
          <w:kern w:val="0"/>
          <w:sz w:val="43"/>
          <w:szCs w:val="43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>请同时抄送分管领导。请院、系、课题组安排好新闻稿撰写（写好后发给宣传老师）、拍照（宣传）及签到工作。请负责讲座的老师打印证书带去讲座现场（附件4），讲座期数请按照顺序登记和制作相关宣传文件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43"/>
          <w:szCs w:val="43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、确定好讲座时间后请抓紧订讲座场地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5B9BD5"/>
          <w:kern w:val="0"/>
          <w:sz w:val="43"/>
          <w:szCs w:val="43"/>
          <w:lang w:val="en-US" w:eastAsia="zh-CN" w:bidi="ar"/>
        </w:rPr>
        <w:t>88010123</w:t>
      </w:r>
      <w:r>
        <w:rPr>
          <w:rFonts w:hint="eastAsia" w:ascii="宋体" w:hAnsi="宋体" w:eastAsia="宋体" w:cs="宋体"/>
          <w:color w:val="5B9BD5"/>
          <w:kern w:val="0"/>
          <w:sz w:val="43"/>
          <w:szCs w:val="43"/>
          <w:lang w:val="en-US" w:eastAsia="zh-CN" w:bidi="ar"/>
        </w:rPr>
        <w:t>、</w:t>
      </w:r>
      <w:r>
        <w:rPr>
          <w:rFonts w:hint="default" w:ascii="Calibri" w:hAnsi="Calibri" w:eastAsia="宋体" w:cs="Calibri"/>
          <w:color w:val="5B9BD5"/>
          <w:kern w:val="0"/>
          <w:sz w:val="43"/>
          <w:szCs w:val="43"/>
          <w:lang w:val="en-US" w:eastAsia="zh-CN" w:bidi="ar"/>
        </w:rPr>
        <w:t>88018001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>，学习书坊预定电话</w:t>
      </w:r>
      <w:r>
        <w:rPr>
          <w:rFonts w:hint="eastAsia" w:ascii="Calibri" w:hAnsi="Calibri" w:eastAsia="宋体" w:cs="Calibri"/>
          <w:color w:val="5B9BD5"/>
          <w:kern w:val="0"/>
          <w:sz w:val="43"/>
          <w:szCs w:val="43"/>
          <w:lang w:val="en-US" w:eastAsia="zh-CN" w:bidi="ar"/>
        </w:rPr>
        <w:t>88010550。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部分会议室预定后需要呈批，请在预定时确认清楚。医学院会议室请扫码（会议室门口）预定。如需张贴海报也请呈批申请，请提前确认。如需网络支持请联系信息中心 </w:t>
      </w:r>
      <w:r>
        <w:rPr>
          <w:rFonts w:hint="default" w:ascii="Calibri" w:hAnsi="Calibri" w:eastAsia="宋体" w:cs="Calibri"/>
          <w:color w:val="5B9BD5"/>
          <w:kern w:val="0"/>
          <w:sz w:val="43"/>
          <w:szCs w:val="43"/>
          <w:lang w:val="en-US" w:eastAsia="zh-CN" w:bidi="ar"/>
        </w:rPr>
        <w:t xml:space="preserve">88010706 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43"/>
          <w:szCs w:val="43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、讲座如需用车、用餐、茶歇、劳务费、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交通、打印等请提前联系财务老师：陈楚老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师 </w:t>
      </w:r>
      <w:r>
        <w:rPr>
          <w:rFonts w:hint="default" w:ascii="Calibri" w:hAnsi="Calibri" w:eastAsia="宋体" w:cs="Calibri"/>
          <w:color w:val="5B9BD5"/>
          <w:kern w:val="0"/>
          <w:sz w:val="43"/>
          <w:szCs w:val="43"/>
          <w:lang w:val="en-US" w:eastAsia="zh-CN" w:bidi="ar"/>
        </w:rPr>
        <w:t>chenc3@mail.sustech.edu.cn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、吴雪晴老师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5B9BD5"/>
          <w:kern w:val="0"/>
          <w:sz w:val="43"/>
          <w:szCs w:val="43"/>
          <w:lang w:val="en-US" w:eastAsia="zh-CN" w:bidi="ar"/>
        </w:rPr>
        <w:t>wuxq@sustech.edu.cn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，根据财务报销流程提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>前呈批。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茶歇目前使用校内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Lily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咖啡，电话： </w:t>
      </w:r>
      <w:r>
        <w:rPr>
          <w:rFonts w:hint="default" w:ascii="Calibri" w:hAnsi="Calibri" w:eastAsia="宋体" w:cs="Calibri"/>
          <w:color w:val="5B9BD5"/>
          <w:kern w:val="0"/>
          <w:sz w:val="28"/>
          <w:szCs w:val="28"/>
          <w:lang w:val="en-US" w:eastAsia="zh-CN" w:bidi="ar"/>
        </w:rPr>
        <w:t xml:space="preserve">13603012904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微信同号（不是固定这家，大家根据自己便利选择）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55"/>
          <w:szCs w:val="55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55"/>
          <w:szCs w:val="55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>如涉及证书（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相框链接：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58！得子要子他去里个你里上！https://m.tb.cn/h.fiLRn0U?sm=2c3116  融佳奖牌匾定制木质荣誉证书框a4裱框摆台专利证书授权书相框挂墙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，不是固定这家，大家根据自己需求选择，统一购买入库联系卖家开发票报销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）、 海报、宣传册打印目前使用的是校内的森林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>影印，电话：</w:t>
      </w:r>
      <w:r>
        <w:rPr>
          <w:rFonts w:hint="default" w:ascii="Calibri" w:hAnsi="Calibri" w:eastAsia="宋体" w:cs="Calibri"/>
          <w:color w:val="5B9BD5"/>
          <w:kern w:val="0"/>
          <w:sz w:val="43"/>
          <w:szCs w:val="43"/>
          <w:lang w:val="en-US" w:eastAsia="zh-CN" w:bidi="ar"/>
        </w:rPr>
        <w:t xml:space="preserve">18875903931 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>微信同号（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不是固定这家，大家根据自己便利选择）。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D4DDF"/>
    <w:rsid w:val="1FDE1AFF"/>
    <w:rsid w:val="2E625E1E"/>
    <w:rsid w:val="34C95619"/>
    <w:rsid w:val="4003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✨niu✨～</cp:lastModifiedBy>
  <dcterms:modified xsi:type="dcterms:W3CDTF">2021-12-01T09:33:05Z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5FAF12FA1CEC4A0AB4C93BD28F2F712B</vt:lpwstr>
  </property>
</Properties>
</file>